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8E" w:rsidRPr="003E2F04" w:rsidRDefault="003E2F04" w:rsidP="003E2F04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3E2F04">
        <w:rPr>
          <w:rFonts w:ascii="標楷體" w:eastAsia="標楷體" w:hAnsi="標楷體" w:hint="eastAsia"/>
          <w:sz w:val="36"/>
          <w:szCs w:val="36"/>
        </w:rPr>
        <w:t xml:space="preserve">欣　芝　實　業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股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份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有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限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公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司</w:t>
      </w:r>
    </w:p>
    <w:p w:rsidR="00B65F8E" w:rsidRDefault="00B65F8E">
      <w:pPr>
        <w:ind w:firstLineChars="550" w:firstLine="1540"/>
        <w:rPr>
          <w:rFonts w:eastAsia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用戶自行委託合格承裝業施工表內管裝置工程申請書 </w:t>
      </w:r>
      <w:r>
        <w:rPr>
          <w:rFonts w:ascii="標楷體" w:eastAsia="標楷體" w:hAnsi="標楷體" w:hint="eastAsia"/>
        </w:rPr>
        <w:t xml:space="preserve">  </w:t>
      </w:r>
      <w:r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 w:hint="eastAsia"/>
          <w:sz w:val="21"/>
          <w:szCs w:val="21"/>
        </w:rPr>
        <w:t>年</w:t>
      </w:r>
      <w:r w:rsidR="0092506A">
        <w:rPr>
          <w:rFonts w:eastAsia="標楷體" w:hint="eastAsia"/>
          <w:sz w:val="21"/>
          <w:szCs w:val="21"/>
        </w:rPr>
        <w:t xml:space="preserve">    </w:t>
      </w:r>
      <w:r>
        <w:rPr>
          <w:rFonts w:eastAsia="標楷體" w:hint="eastAsia"/>
          <w:sz w:val="21"/>
          <w:szCs w:val="21"/>
        </w:rPr>
        <w:t>月</w:t>
      </w:r>
      <w:r>
        <w:rPr>
          <w:rFonts w:eastAsia="標楷體" w:hint="eastAsia"/>
          <w:sz w:val="21"/>
          <w:szCs w:val="21"/>
        </w:rPr>
        <w:t xml:space="preserve">    </w:t>
      </w:r>
      <w:r>
        <w:rPr>
          <w:rFonts w:eastAsia="標楷體" w:hint="eastAsia"/>
          <w:sz w:val="21"/>
          <w:szCs w:val="21"/>
        </w:rPr>
        <w:t>日</w:t>
      </w:r>
      <w:r>
        <w:rPr>
          <w:rFonts w:eastAsia="標楷體" w:hint="eastAsia"/>
          <w:sz w:val="21"/>
          <w:szCs w:val="21"/>
        </w:rPr>
        <w:t xml:space="preserve">  </w:t>
      </w:r>
      <w:r>
        <w:rPr>
          <w:rFonts w:eastAsia="標楷體" w:hint="eastAsia"/>
          <w:sz w:val="36"/>
        </w:rPr>
        <w:t xml:space="preserve">                                               </w:t>
      </w:r>
      <w:r>
        <w:rPr>
          <w:rFonts w:eastAsia="標楷體" w:hint="eastAsia"/>
          <w:sz w:val="20"/>
          <w:szCs w:val="20"/>
        </w:rPr>
        <w:t xml:space="preserve">     </w:t>
      </w:r>
    </w:p>
    <w:tbl>
      <w:tblPr>
        <w:tblpPr w:leftFromText="180" w:rightFromText="180" w:vertAnchor="text" w:horzAnchor="margin" w:tblpXSpec="center" w:tblpY="1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320"/>
        <w:gridCol w:w="900"/>
        <w:gridCol w:w="1635"/>
        <w:gridCol w:w="1461"/>
      </w:tblGrid>
      <w:tr w:rsidR="00B65F8E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48" w:type="dxa"/>
            <w:vAlign w:val="center"/>
          </w:tcPr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申請人(</w:t>
            </w:r>
            <w:r>
              <w:rPr>
                <w:rFonts w:eastAsia="標楷體" w:hint="eastAsia"/>
                <w:sz w:val="26"/>
                <w:szCs w:val="26"/>
              </w:rPr>
              <w:t>姓名</w:t>
            </w:r>
            <w:r>
              <w:rPr>
                <w:rFonts w:eastAsia="標楷體" w:hint="eastAsia"/>
                <w:sz w:val="26"/>
                <w:szCs w:val="26"/>
              </w:rPr>
              <w:t xml:space="preserve">)    </w:t>
            </w:r>
          </w:p>
        </w:tc>
        <w:tc>
          <w:tcPr>
            <w:tcW w:w="4320" w:type="dxa"/>
            <w:vAlign w:val="center"/>
          </w:tcPr>
          <w:p w:rsidR="00B65F8E" w:rsidRDefault="00B65F8E">
            <w:pPr>
              <w:ind w:firstLineChars="150" w:firstLine="39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裝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置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900" w:type="dxa"/>
            <w:vAlign w:val="center"/>
          </w:tcPr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房屋</w:t>
            </w:r>
          </w:p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狀況</w:t>
            </w:r>
          </w:p>
        </w:tc>
        <w:tc>
          <w:tcPr>
            <w:tcW w:w="1635" w:type="dxa"/>
            <w:vAlign w:val="center"/>
          </w:tcPr>
          <w:p w:rsidR="00B65F8E" w:rsidRDefault="00B65F8E">
            <w:pPr>
              <w:ind w:firstLineChars="100" w:firstLine="24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登記號碼</w:t>
            </w:r>
          </w:p>
        </w:tc>
        <w:tc>
          <w:tcPr>
            <w:tcW w:w="1461" w:type="dxa"/>
            <w:vAlign w:val="center"/>
          </w:tcPr>
          <w:p w:rsidR="00B65F8E" w:rsidRDefault="00B65F8E">
            <w:pPr>
              <w:ind w:firstLineChars="50" w:firstLine="12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用戶編號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64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用戶填寫</w:t>
            </w:r>
          </w:p>
        </w:tc>
        <w:tc>
          <w:tcPr>
            <w:tcW w:w="432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用戶填寫</w:t>
            </w: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61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</w:tr>
    </w:tbl>
    <w:p w:rsidR="00B65F8E" w:rsidRDefault="00B65F8E">
      <w:pPr>
        <w:ind w:left="601" w:hangingChars="300" w:hanging="601"/>
        <w:rPr>
          <w:rFonts w:ascii="標楷體" w:eastAsia="標楷體" w:hAnsi="標楷體" w:hint="eastAsia"/>
          <w:sz w:val="22"/>
          <w:szCs w:val="22"/>
        </w:rPr>
      </w:pPr>
      <w:r>
        <w:rPr>
          <w:rFonts w:eastAsia="標楷體" w:hint="eastAsia"/>
          <w:b/>
          <w:sz w:val="20"/>
          <w:szCs w:val="20"/>
        </w:rPr>
        <w:t xml:space="preserve">        </w:t>
      </w:r>
      <w:r>
        <w:rPr>
          <w:rFonts w:ascii="標楷體" w:eastAsia="標楷體" w:hAnsi="標楷體" w:hint="eastAsia"/>
          <w:sz w:val="22"/>
          <w:szCs w:val="22"/>
        </w:rPr>
        <w:t>本戶裝置瓦斯表內管,願意切實履行   貴公司營業章程及其他規定有關用戶應負之義務,</w:t>
      </w:r>
    </w:p>
    <w:p w:rsidR="00B65F8E" w:rsidRDefault="00B65F8E">
      <w:pPr>
        <w:ind w:leftChars="276" w:left="662" w:firstLineChars="50" w:firstLine="11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茲填具申請書,請惠予辦理</w:t>
      </w:r>
      <w:r>
        <w:rPr>
          <w:rFonts w:ascii="標楷體" w:eastAsia="標楷體" w:hAnsi="標楷體"/>
          <w:sz w:val="22"/>
          <w:szCs w:val="22"/>
        </w:rPr>
        <w:t>。</w:t>
      </w:r>
    </w:p>
    <w:p w:rsidR="00B65F8E" w:rsidRDefault="00B65F8E">
      <w:pPr>
        <w:ind w:leftChars="276" w:left="662" w:firstLineChars="50" w:firstLine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此  致  </w:t>
      </w:r>
    </w:p>
    <w:p w:rsidR="00B65F8E" w:rsidRDefault="003E2F04">
      <w:pPr>
        <w:widowControl/>
        <w:ind w:firstLineChars="300" w:firstLine="720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欣芝實業</w:t>
      </w:r>
      <w:r w:rsidR="00B65F8E">
        <w:rPr>
          <w:rFonts w:ascii="標楷體" w:eastAsia="標楷體" w:hAnsi="標楷體" w:cs="新細明體" w:hint="eastAsia"/>
          <w:kern w:val="0"/>
        </w:rPr>
        <w:t>股份有限公司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申請人:    </w:t>
      </w:r>
      <w:r>
        <w:rPr>
          <w:rFonts w:eastAsia="標楷體" w:hint="eastAsia"/>
          <w:color w:val="FF0000"/>
          <w:sz w:val="26"/>
          <w:szCs w:val="26"/>
        </w:rPr>
        <w:t>用戶填寫</w:t>
      </w:r>
      <w:r>
        <w:rPr>
          <w:rFonts w:ascii="標楷體" w:eastAsia="標楷體" w:hAnsi="標楷體" w:cs="新細明體" w:hint="eastAsia"/>
          <w:kern w:val="0"/>
        </w:rPr>
        <w:t xml:space="preserve">                     </w:t>
      </w:r>
      <w:r>
        <w:rPr>
          <w:rFonts w:ascii="標楷體" w:eastAsia="標楷體" w:hAnsi="標楷體" w:hint="eastAsia"/>
        </w:rPr>
        <w:t xml:space="preserve">身分證字號(統一編號): </w:t>
      </w:r>
      <w:r>
        <w:rPr>
          <w:rFonts w:eastAsia="標楷體" w:hint="eastAsia"/>
          <w:color w:val="FF0000"/>
          <w:sz w:val="26"/>
          <w:szCs w:val="26"/>
        </w:rPr>
        <w:t>用戶填寫</w:t>
      </w:r>
    </w:p>
    <w:p w:rsidR="00B65F8E" w:rsidRDefault="00B65F8E">
      <w:pPr>
        <w:widowControl/>
        <w:ind w:firstLineChars="300" w:firstLine="720"/>
        <w:rPr>
          <w:rFonts w:eastAsia="標楷體" w:hint="eastAsia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</w:rPr>
        <w:t xml:space="preserve">連絡地址:  </w:t>
      </w:r>
      <w:r>
        <w:rPr>
          <w:rFonts w:eastAsia="標楷體" w:hint="eastAsia"/>
          <w:color w:val="FF0000"/>
          <w:sz w:val="26"/>
          <w:szCs w:val="26"/>
        </w:rPr>
        <w:t>用戶填寫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承裝業者: </w:t>
      </w:r>
      <w:r>
        <w:rPr>
          <w:rFonts w:eastAsia="標楷體" w:hint="eastAsia"/>
          <w:color w:val="FF0000"/>
          <w:sz w:val="26"/>
          <w:szCs w:val="26"/>
        </w:rPr>
        <w:t>用戶填寫</w:t>
      </w:r>
      <w:r>
        <w:rPr>
          <w:rFonts w:ascii="標楷體" w:eastAsia="標楷體" w:hAnsi="標楷體" w:cs="新細明體" w:hint="eastAsia"/>
          <w:kern w:val="0"/>
        </w:rPr>
        <w:t xml:space="preserve">                       </w:t>
      </w:r>
      <w:r>
        <w:rPr>
          <w:rFonts w:ascii="標楷體" w:eastAsia="標楷體" w:hAnsi="標楷體" w:hint="eastAsia"/>
          <w:color w:val="C0C0C0"/>
        </w:rPr>
        <w:t>(印)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負責人:   </w:t>
      </w:r>
      <w:r>
        <w:rPr>
          <w:rFonts w:eastAsia="標楷體" w:hint="eastAsia"/>
          <w:color w:val="FF0000"/>
          <w:sz w:val="26"/>
          <w:szCs w:val="26"/>
        </w:rPr>
        <w:t>用戶填寫</w:t>
      </w:r>
      <w:r>
        <w:rPr>
          <w:rFonts w:ascii="標楷體" w:eastAsia="標楷體" w:hAnsi="標楷體" w:cs="新細明體" w:hint="eastAsia"/>
          <w:kern w:val="0"/>
        </w:rPr>
        <w:t xml:space="preserve">              電話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>
        <w:rPr>
          <w:rFonts w:ascii="標楷體" w:eastAsia="標楷體" w:hAnsi="標楷體" w:cs="新細明體" w:hint="eastAsia"/>
          <w:kern w:val="0"/>
        </w:rPr>
        <w:t xml:space="preserve">:  </w:t>
      </w:r>
      <w:r>
        <w:rPr>
          <w:rFonts w:eastAsia="標楷體" w:hint="eastAsia"/>
          <w:color w:val="FF0000"/>
          <w:sz w:val="26"/>
          <w:szCs w:val="26"/>
        </w:rPr>
        <w:t>用戶填寫</w:t>
      </w:r>
      <w:r>
        <w:rPr>
          <w:rFonts w:ascii="標楷體" w:eastAsia="標楷體" w:hAnsi="標楷體" w:cs="新細明體" w:hint="eastAsia"/>
          <w:kern w:val="0"/>
        </w:rPr>
        <w:t xml:space="preserve">         </w:t>
      </w:r>
      <w:r>
        <w:rPr>
          <w:rFonts w:ascii="標楷體" w:eastAsia="標楷體" w:hAnsi="標楷體" w:hint="eastAsia"/>
        </w:rPr>
        <w:t>電話</w:t>
      </w:r>
      <w:r>
        <w:rPr>
          <w:rFonts w:ascii="標楷體" w:eastAsia="標楷體" w:hAnsi="標楷體" w:hint="eastAsia"/>
          <w:sz w:val="20"/>
          <w:szCs w:val="20"/>
        </w:rPr>
        <w:t xml:space="preserve"> 2</w:t>
      </w:r>
      <w:r>
        <w:rPr>
          <w:rFonts w:ascii="標楷體" w:eastAsia="標楷體" w:hAnsi="標楷體" w:cs="新細明體" w:hint="eastAsia"/>
          <w:kern w:val="0"/>
        </w:rPr>
        <w:t>:</w:t>
      </w:r>
      <w:r>
        <w:rPr>
          <w:rFonts w:eastAsia="標楷體" w:hint="eastAsia"/>
          <w:color w:val="FF0000"/>
          <w:sz w:val="26"/>
          <w:szCs w:val="26"/>
        </w:rPr>
        <w:t xml:space="preserve"> </w:t>
      </w:r>
      <w:r>
        <w:rPr>
          <w:rFonts w:eastAsia="標楷體" w:hint="eastAsia"/>
          <w:color w:val="FF0000"/>
          <w:sz w:val="26"/>
          <w:szCs w:val="26"/>
        </w:rPr>
        <w:t>用戶填寫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地址: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市</w:t>
      </w: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區</w:t>
      </w:r>
      <w:r>
        <w:rPr>
          <w:rFonts w:eastAsia="標楷體" w:hint="eastAsia"/>
        </w:rPr>
        <w:t xml:space="preserve">  </w:t>
      </w:r>
    </w:p>
    <w:p w:rsidR="004C4FF2" w:rsidRDefault="00B65F8E">
      <w:pPr>
        <w:ind w:leftChars="276" w:left="662" w:firstLineChars="50" w:firstLine="11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中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華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民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國</w:t>
      </w:r>
      <w:r>
        <w:rPr>
          <w:rFonts w:ascii="標楷體" w:eastAsia="標楷體" w:hAnsi="標楷體"/>
          <w:sz w:val="22"/>
          <w:szCs w:val="22"/>
        </w:rPr>
        <w:t xml:space="preserve">    </w:t>
      </w:r>
      <w:r>
        <w:rPr>
          <w:rFonts w:ascii="標楷體" w:eastAsia="標楷體" w:hAnsi="標楷體" w:hint="eastAsia"/>
          <w:sz w:val="22"/>
          <w:szCs w:val="22"/>
        </w:rPr>
        <w:t xml:space="preserve">   年     月     日</w:t>
      </w:r>
      <w:r>
        <w:rPr>
          <w:rFonts w:ascii="標楷體" w:eastAsia="標楷體" w:hAnsi="標楷體"/>
          <w:sz w:val="22"/>
          <w:szCs w:val="22"/>
        </w:rPr>
        <w:t xml:space="preserve">  </w:t>
      </w:r>
    </w:p>
    <w:p w:rsidR="00B65F8E" w:rsidRPr="0099645E" w:rsidRDefault="00AE60F9" w:rsidP="00AE60F9">
      <w:pPr>
        <w:ind w:leftChars="117" w:left="281" w:firstLine="2"/>
        <w:rPr>
          <w:rFonts w:ascii="標楷體" w:eastAsia="標楷體" w:hAnsi="標楷體" w:hint="eastAsia"/>
          <w:b/>
          <w:sz w:val="22"/>
          <w:szCs w:val="22"/>
        </w:rPr>
      </w:pPr>
      <w:r w:rsidRPr="0099645E">
        <w:rPr>
          <w:rFonts w:ascii="標楷體" w:eastAsia="標楷體" w:hAnsi="標楷體" w:hint="eastAsia"/>
          <w:b/>
          <w:sz w:val="22"/>
          <w:szCs w:val="22"/>
        </w:rPr>
        <w:t>*申請人同意，本表單蒐集之個人資料，僅限於本公司瓦斯申請業務使用，非經當事人同意，絕不轉作其他利用，亦不得公佈任何資訊，並遵循個人資料保護法及本公司資料保存安全控管辦理。</w:t>
      </w:r>
    </w:p>
    <w:p w:rsidR="00B65F8E" w:rsidRDefault="00B65F8E">
      <w:pPr>
        <w:ind w:firstLineChars="350" w:firstLine="91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表內管審核流程</w:t>
      </w:r>
      <w:r>
        <w:rPr>
          <w:rFonts w:eastAsia="標楷體" w:hint="eastAsia"/>
          <w:sz w:val="26"/>
          <w:szCs w:val="26"/>
        </w:rPr>
        <w:t xml:space="preserve">: </w:t>
      </w:r>
      <w:r>
        <w:rPr>
          <w:rFonts w:eastAsia="標楷體" w:hint="eastAsia"/>
          <w:sz w:val="26"/>
          <w:szCs w:val="26"/>
        </w:rPr>
        <w:t>審圖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文件資料及氣密試驗</w:t>
      </w:r>
      <w:r>
        <w:rPr>
          <w:rFonts w:eastAsia="標楷體" w:hint="eastAsia"/>
          <w:sz w:val="26"/>
          <w:szCs w:val="26"/>
        </w:rPr>
        <w:t xml:space="preserve">            </w:t>
      </w:r>
      <w:r>
        <w:rPr>
          <w:rFonts w:ascii="新細明體" w:hAnsi="新細明體" w:cs="Arial" w:hint="eastAsia"/>
          <w:spacing w:val="30"/>
          <w:kern w:val="0"/>
          <w:sz w:val="20"/>
          <w:szCs w:val="20"/>
        </w:rPr>
        <w:t>(</w:t>
      </w:r>
      <w:r>
        <w:rPr>
          <w:rFonts w:ascii="新細明體" w:hAnsi="新細明體" w:hint="eastAsia"/>
          <w:sz w:val="20"/>
          <w:szCs w:val="20"/>
        </w:rPr>
        <w:t xml:space="preserve">以下欄位由瓦斯公司填寫) </w:t>
      </w:r>
      <w:r>
        <w:rPr>
          <w:rFonts w:eastAsia="標楷體" w:hint="eastAsia"/>
          <w:sz w:val="26"/>
          <w:szCs w:val="26"/>
        </w:rPr>
        <w:t xml:space="preserve">      </w:t>
      </w:r>
    </w:p>
    <w:tbl>
      <w:tblPr>
        <w:tblW w:w="1027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"/>
        <w:gridCol w:w="720"/>
        <w:gridCol w:w="900"/>
        <w:gridCol w:w="900"/>
        <w:gridCol w:w="1620"/>
        <w:gridCol w:w="900"/>
        <w:gridCol w:w="633"/>
        <w:gridCol w:w="728"/>
        <w:gridCol w:w="7"/>
        <w:gridCol w:w="252"/>
        <w:gridCol w:w="720"/>
        <w:gridCol w:w="360"/>
        <w:gridCol w:w="360"/>
        <w:gridCol w:w="900"/>
        <w:gridCol w:w="556"/>
      </w:tblGrid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0" w:type="dxa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項</w:t>
            </w:r>
          </w:p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次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953" w:type="dxa"/>
            <w:gridSpan w:val="5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資料審查</w:t>
            </w:r>
          </w:p>
        </w:tc>
        <w:tc>
          <w:tcPr>
            <w:tcW w:w="1707" w:type="dxa"/>
            <w:gridSpan w:val="4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書面審查</w:t>
            </w:r>
            <w:r>
              <w:rPr>
                <w:rFonts w:eastAsia="標楷體" w:hint="eastAsia"/>
                <w:sz w:val="21"/>
                <w:szCs w:val="21"/>
              </w:rPr>
              <w:t>(</w:t>
            </w:r>
            <w:r>
              <w:rPr>
                <w:rFonts w:eastAsia="標楷體" w:hint="eastAsia"/>
                <w:sz w:val="21"/>
                <w:szCs w:val="21"/>
              </w:rPr>
              <w:t>營業</w:t>
            </w:r>
            <w:r>
              <w:rPr>
                <w:rFonts w:eastAsia="標楷體" w:hint="eastAsia"/>
                <w:sz w:val="21"/>
                <w:szCs w:val="21"/>
              </w:rPr>
              <w:t>)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實質審查</w:t>
            </w:r>
            <w:r>
              <w:rPr>
                <w:rFonts w:eastAsia="標楷體" w:hint="eastAsia"/>
                <w:sz w:val="21"/>
                <w:szCs w:val="21"/>
              </w:rPr>
              <w:t>(</w:t>
            </w:r>
            <w:r>
              <w:rPr>
                <w:rFonts w:eastAsia="標楷體" w:hint="eastAsia"/>
                <w:sz w:val="21"/>
                <w:szCs w:val="21"/>
              </w:rPr>
              <w:t>設計</w:t>
            </w:r>
            <w:r>
              <w:rPr>
                <w:rFonts w:eastAsia="標楷體" w:hint="eastAsia"/>
                <w:sz w:val="21"/>
                <w:szCs w:val="21"/>
              </w:rPr>
              <w:t>)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承辦課室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953" w:type="dxa"/>
            <w:gridSpan w:val="5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合格</w:t>
            </w:r>
          </w:p>
        </w:tc>
        <w:tc>
          <w:tcPr>
            <w:tcW w:w="972" w:type="dxa"/>
            <w:gridSpan w:val="2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ind w:left="182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不合格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B65F8E" w:rsidRDefault="00B65F8E">
            <w:pPr>
              <w:ind w:firstLineChars="50" w:firstLine="12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不合格</w:t>
            </w:r>
          </w:p>
        </w:tc>
        <w:tc>
          <w:tcPr>
            <w:tcW w:w="556" w:type="dxa"/>
            <w:vMerge/>
            <w:tcBorders>
              <w:lef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0"/>
                <w:szCs w:val="20"/>
              </w:rPr>
            </w:pP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40" w:type="dxa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一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B65F8E" w:rsidRDefault="00B65F8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審圖</w:t>
            </w:r>
            <w:r>
              <w:rPr>
                <w:rFonts w:ascii="標楷體" w:eastAsia="標楷體" w:hAnsi="標楷體"/>
              </w:rPr>
              <w:t>、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文件資</w:t>
            </w:r>
          </w:p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料審核</w:t>
            </w: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設計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平面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立面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圖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竣工圖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表位位置圖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0"/>
                <w:szCs w:val="20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表內管管徑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流量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壓損計算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表內管材料規格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施工方式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共用管接氣附接氣同意書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營業用戶是否裝置遮斷閥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相關資料(營利事業登記證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承裝業登記執照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當年公會會員證書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切結書)備齊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ind w:firstLineChars="50" w:firstLine="10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審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查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6"/>
                <w:szCs w:val="26"/>
              </w:rPr>
              <w:t>結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果</w:t>
            </w:r>
          </w:p>
        </w:tc>
        <w:tc>
          <w:tcPr>
            <w:tcW w:w="828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7514F8">
            <w:pPr>
              <w:ind w:firstLineChars="250" w:firstLine="600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57150</wp:posOffset>
                      </wp:positionV>
                      <wp:extent cx="228600" cy="228600"/>
                      <wp:effectExtent l="5080" t="13335" r="13970" b="5715"/>
                      <wp:wrapNone/>
                      <wp:docPr id="5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F8E" w:rsidRDefault="00B65F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26" style="position:absolute;left:0;text-align:left;margin-left:7.85pt;margin-top:4.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">
                      <v:textbox>
                        <w:txbxContent>
                          <w:p w:rsidR="00B65F8E" w:rsidRDefault="00B65F8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57150</wp:posOffset>
                      </wp:positionV>
                      <wp:extent cx="228600" cy="228600"/>
                      <wp:effectExtent l="5080" t="13335" r="13970" b="5715"/>
                      <wp:wrapNone/>
                      <wp:docPr id="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92FA1" id="Rectangle 139" o:spid="_x0000_s1026" style="position:absolute;margin-left:61.85pt;margin-top:4.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/THwIAAD0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"/>
                  </w:pict>
                </mc:Fallback>
              </mc:AlternateContent>
            </w:r>
            <w:r w:rsidR="00B65F8E">
              <w:rPr>
                <w:rFonts w:eastAsia="標楷體" w:hint="eastAsia"/>
              </w:rPr>
              <w:t>合格</w:t>
            </w:r>
            <w:r w:rsidR="00B65F8E">
              <w:rPr>
                <w:rFonts w:eastAsia="標楷體" w:hint="eastAsia"/>
              </w:rPr>
              <w:t xml:space="preserve">     </w:t>
            </w:r>
            <w:r w:rsidR="00B65F8E">
              <w:rPr>
                <w:rFonts w:eastAsia="標楷體" w:hint="eastAsia"/>
              </w:rPr>
              <w:t>不合格</w:t>
            </w:r>
            <w:r w:rsidR="00B65F8E">
              <w:rPr>
                <w:rFonts w:eastAsia="標楷體" w:hint="eastAsia"/>
              </w:rPr>
              <w:t>:</w:t>
            </w:r>
            <w:r w:rsidR="00B65F8E">
              <w:rPr>
                <w:rFonts w:eastAsia="標楷體" w:hint="eastAsia"/>
              </w:rPr>
              <w:t>第</w:t>
            </w:r>
            <w:r w:rsidR="00B65F8E">
              <w:rPr>
                <w:rFonts w:eastAsia="標楷體" w:hint="eastAsia"/>
              </w:rPr>
              <w:t xml:space="preserve">   </w:t>
            </w:r>
            <w:r w:rsidR="00B65F8E">
              <w:rPr>
                <w:rFonts w:eastAsia="標楷體" w:hint="eastAsia"/>
              </w:rPr>
              <w:t>項</w:t>
            </w:r>
            <w:r w:rsidR="00B65F8E">
              <w:rPr>
                <w:rFonts w:eastAsia="標楷體" w:hint="eastAsia"/>
              </w:rPr>
              <w:t>(</w:t>
            </w:r>
            <w:r w:rsidR="00B65F8E">
              <w:rPr>
                <w:rFonts w:eastAsia="標楷體" w:hint="eastAsia"/>
              </w:rPr>
              <w:t>計</w:t>
            </w:r>
            <w:r w:rsidR="00B65F8E">
              <w:rPr>
                <w:rFonts w:eastAsia="標楷體" w:hint="eastAsia"/>
              </w:rPr>
              <w:t xml:space="preserve">     </w:t>
            </w:r>
            <w:r w:rsidR="00B65F8E">
              <w:rPr>
                <w:rFonts w:eastAsia="標楷體" w:hint="eastAsia"/>
              </w:rPr>
              <w:t>項</w:t>
            </w:r>
            <w:r w:rsidR="00B65F8E">
              <w:rPr>
                <w:rFonts w:eastAsia="標楷體" w:hint="eastAsia"/>
              </w:rPr>
              <w:t xml:space="preserve">) </w:t>
            </w:r>
            <w:r w:rsidR="00B65F8E">
              <w:rPr>
                <w:rFonts w:eastAsia="標楷體" w:hint="eastAsia"/>
                <w:color w:val="808080"/>
                <w:sz w:val="22"/>
                <w:szCs w:val="22"/>
              </w:rPr>
              <w:t>請於改善完成後重新申請送件</w:t>
            </w: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ind w:firstLineChars="50" w:firstLine="100"/>
              <w:jc w:val="center"/>
              <w:rPr>
                <w:rFonts w:eastAsia="標楷體" w:hint="eastAsia"/>
                <w:color w:val="C0C0C0"/>
                <w:sz w:val="28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 xml:space="preserve">: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ind w:firstLineChars="50" w:firstLine="100"/>
              <w:jc w:val="center"/>
              <w:rPr>
                <w:rFonts w:eastAsia="標楷體" w:hint="eastAsia"/>
                <w:color w:val="C0C0C0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</w:p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氣密試驗結果</w:t>
            </w:r>
            <w:r>
              <w:rPr>
                <w:rFonts w:eastAsia="標楷體" w:hint="eastAsia"/>
              </w:rPr>
              <w:t xml:space="preserve">  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7514F8">
            <w:pPr>
              <w:ind w:firstLineChars="250" w:firstLine="60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85725</wp:posOffset>
                      </wp:positionV>
                      <wp:extent cx="228600" cy="228600"/>
                      <wp:effectExtent l="5080" t="12065" r="13970" b="6985"/>
                      <wp:wrapNone/>
                      <wp:docPr id="3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771C8" id="Rectangle 141" o:spid="_x0000_s1026" style="position:absolute;margin-left:61.85pt;margin-top:6.7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TvHgIAAD0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85725</wp:posOffset>
                      </wp:positionV>
                      <wp:extent cx="228600" cy="228600"/>
                      <wp:effectExtent l="5080" t="12065" r="13970" b="6985"/>
                      <wp:wrapNone/>
                      <wp:docPr id="2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D4FDB" id="Rectangle 140" o:spid="_x0000_s1026" style="position:absolute;margin-left:7.85pt;margin-top:6.7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FBHQ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"/>
                  </w:pict>
                </mc:Fallback>
              </mc:AlternateContent>
            </w:r>
            <w:r w:rsidR="00B65F8E">
              <w:rPr>
                <w:rFonts w:eastAsia="標楷體" w:hint="eastAsia"/>
              </w:rPr>
              <w:t>合格</w:t>
            </w:r>
            <w:r w:rsidR="00B65F8E">
              <w:rPr>
                <w:rFonts w:eastAsia="標楷體" w:hint="eastAsia"/>
              </w:rPr>
              <w:t xml:space="preserve">      </w:t>
            </w:r>
            <w:r w:rsidR="00B65F8E">
              <w:rPr>
                <w:rFonts w:eastAsia="標楷體" w:hint="eastAsia"/>
              </w:rPr>
              <w:t>不合格</w:t>
            </w:r>
            <w:r w:rsidR="00B65F8E">
              <w:rPr>
                <w:rFonts w:eastAsia="標楷體" w:hint="eastAsia"/>
              </w:rPr>
              <w:t>:</w:t>
            </w:r>
            <w:r w:rsidR="00B65F8E">
              <w:rPr>
                <w:rFonts w:eastAsia="標楷體" w:hint="eastAsia"/>
                <w:color w:val="808080"/>
                <w:sz w:val="28"/>
              </w:rPr>
              <w:t xml:space="preserve"> </w:t>
            </w:r>
            <w:r w:rsidR="00B65F8E">
              <w:rPr>
                <w:rFonts w:eastAsia="標楷體" w:hint="eastAsia"/>
                <w:color w:val="808080"/>
                <w:sz w:val="22"/>
                <w:szCs w:val="22"/>
              </w:rPr>
              <w:t>請於改善完成後重新繳交檢驗費及申請報驗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475D97" w:rsidP="00475D97">
            <w:pPr>
              <w:ind w:firstLineChars="50" w:firstLine="100"/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修</w:t>
            </w: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F8E" w:rsidRDefault="00475D97" w:rsidP="00475D97">
            <w:pPr>
              <w:jc w:val="center"/>
              <w:rPr>
                <w:rFonts w:eastAsia="標楷體" w:hint="eastAsia"/>
                <w:noProof/>
                <w:color w:val="C0C0C0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修</w:t>
            </w: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表內管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2"/>
                <w:szCs w:val="22"/>
              </w:rPr>
              <w:t>審圖費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firstLineChars="50" w:firstLine="110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審圖費</w:t>
            </w:r>
          </w:p>
          <w:p w:rsidR="00B65F8E" w:rsidRDefault="00B65F8E">
            <w:pPr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收據號碼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="1082"/>
              <w:rPr>
                <w:rFonts w:eastAsia="標楷體"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7514F8">
            <w:pPr>
              <w:ind w:leftChars="47" w:left="113"/>
              <w:rPr>
                <w:rFonts w:eastAsia="標楷體" w:hint="eastAsia"/>
              </w:rPr>
            </w:pPr>
            <w:r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1257935</wp:posOffset>
                      </wp:positionV>
                      <wp:extent cx="0" cy="228600"/>
                      <wp:effectExtent l="5715" t="5715" r="13335" b="13335"/>
                      <wp:wrapNone/>
                      <wp:docPr id="1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FAA79" id="Line 13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5pt,99.05pt" to="-12.35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Zp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"/>
                  </w:pict>
                </mc:Fallback>
              </mc:AlternateContent>
            </w:r>
            <w:r w:rsidR="00B65F8E">
              <w:rPr>
                <w:rFonts w:eastAsia="標楷體" w:hint="eastAsia"/>
                <w:sz w:val="22"/>
                <w:szCs w:val="22"/>
              </w:rPr>
              <w:t>表內管檢驗費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Chars="7" w:left="17" w:firstLineChars="450" w:firstLine="10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檢驗費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0"/>
                <w:szCs w:val="20"/>
              </w:rPr>
              <w:t>收據號碼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="1082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="2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firstLineChars="450" w:firstLine="10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</w:tr>
    </w:tbl>
    <w:p w:rsidR="00B65F8E" w:rsidRDefault="003E2F04" w:rsidP="003E2F04">
      <w:pPr>
        <w:rPr>
          <w:rFonts w:eastAsia="標楷體" w:hint="eastAsia"/>
        </w:rPr>
      </w:pPr>
      <w:r>
        <w:rPr>
          <w:rFonts w:eastAsia="標楷體" w:hint="eastAsia"/>
        </w:rPr>
        <w:t xml:space="preserve">承辦　　　　　　　　審核　　　　　　　　</w:t>
      </w:r>
      <w:bookmarkStart w:id="0" w:name="_GoBack"/>
      <w:bookmarkEnd w:id="0"/>
      <w:r>
        <w:rPr>
          <w:rFonts w:eastAsia="標楷體" w:hint="eastAsia"/>
        </w:rPr>
        <w:t xml:space="preserve">　　　　　總經理</w:t>
      </w:r>
    </w:p>
    <w:sectPr w:rsidR="00B65F8E">
      <w:pgSz w:w="11906" w:h="16838"/>
      <w:pgMar w:top="907" w:right="663" w:bottom="3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23" w:rsidRDefault="00334923" w:rsidP="003E2F04">
      <w:r>
        <w:separator/>
      </w:r>
    </w:p>
  </w:endnote>
  <w:endnote w:type="continuationSeparator" w:id="0">
    <w:p w:rsidR="00334923" w:rsidRDefault="00334923" w:rsidP="003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23" w:rsidRDefault="00334923" w:rsidP="003E2F04">
      <w:r>
        <w:separator/>
      </w:r>
    </w:p>
  </w:footnote>
  <w:footnote w:type="continuationSeparator" w:id="0">
    <w:p w:rsidR="00334923" w:rsidRDefault="00334923" w:rsidP="003E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5F69"/>
    <w:multiLevelType w:val="hybridMultilevel"/>
    <w:tmpl w:val="6E32E150"/>
    <w:lvl w:ilvl="0" w:tplc="C234D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691BDE"/>
    <w:multiLevelType w:val="hybridMultilevel"/>
    <w:tmpl w:val="A56EDE18"/>
    <w:lvl w:ilvl="0" w:tplc="EF02DC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2E58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87983FB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D033C9"/>
    <w:multiLevelType w:val="hybridMultilevel"/>
    <w:tmpl w:val="5F3AD22E"/>
    <w:lvl w:ilvl="0" w:tplc="BA584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D33B46"/>
    <w:multiLevelType w:val="hybridMultilevel"/>
    <w:tmpl w:val="A5F6800C"/>
    <w:lvl w:ilvl="0" w:tplc="8432E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A3"/>
    <w:rsid w:val="002C39A3"/>
    <w:rsid w:val="00334923"/>
    <w:rsid w:val="003A6006"/>
    <w:rsid w:val="003E2F04"/>
    <w:rsid w:val="00475D97"/>
    <w:rsid w:val="004C4FF2"/>
    <w:rsid w:val="006821C2"/>
    <w:rsid w:val="006B7B9A"/>
    <w:rsid w:val="007514F8"/>
    <w:rsid w:val="007E2CAD"/>
    <w:rsid w:val="0092506A"/>
    <w:rsid w:val="0099645E"/>
    <w:rsid w:val="00AE60F9"/>
    <w:rsid w:val="00B65F8E"/>
    <w:rsid w:val="00CE2D34"/>
    <w:rsid w:val="00D0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8361D-90BF-40A1-BD21-F4DF1638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E2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E2F04"/>
    <w:rPr>
      <w:kern w:val="2"/>
    </w:rPr>
  </w:style>
  <w:style w:type="paragraph" w:styleId="a5">
    <w:name w:val="footer"/>
    <w:basedOn w:val="a"/>
    <w:link w:val="a6"/>
    <w:uiPriority w:val="99"/>
    <w:unhideWhenUsed/>
    <w:rsid w:val="003E2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E2F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陽明山瓦斯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用戶自設表內管申請審圖檢驗及表外管接氣設計施工作業流程圖(陽明山瓦斯公司)</dc:title>
  <dc:subject/>
  <dc:creator>陽明山瓦斯</dc:creator>
  <cp:keywords/>
  <dc:description/>
  <cp:lastModifiedBy>WELLY</cp:lastModifiedBy>
  <cp:revision>3</cp:revision>
  <cp:lastPrinted>2019-10-17T01:38:00Z</cp:lastPrinted>
  <dcterms:created xsi:type="dcterms:W3CDTF">2021-12-24T11:17:00Z</dcterms:created>
  <dcterms:modified xsi:type="dcterms:W3CDTF">2021-12-24T11:17:00Z</dcterms:modified>
</cp:coreProperties>
</file>